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97760" w14:textId="156F3A67" w:rsidR="009F5D4C" w:rsidRDefault="008074BE" w:rsidP="009F5D4C">
      <w:pPr>
        <w:jc w:val="center"/>
        <w:rPr>
          <w:b/>
        </w:rPr>
      </w:pPr>
      <w:r>
        <w:rPr>
          <w:b/>
        </w:rPr>
        <w:t>Mini Z survey</w:t>
      </w:r>
      <w:r w:rsidR="0041487B">
        <w:rPr>
          <w:b/>
        </w:rPr>
        <w:t xml:space="preserve"> for researchers (</w:t>
      </w:r>
      <w:r w:rsidR="00EB2CA2">
        <w:rPr>
          <w:b/>
        </w:rPr>
        <w:t>M</w:t>
      </w:r>
      <w:r w:rsidR="0041487B">
        <w:rPr>
          <w:b/>
        </w:rPr>
        <w:t xml:space="preserve">ini </w:t>
      </w:r>
      <w:r w:rsidR="00EB2CA2">
        <w:rPr>
          <w:b/>
        </w:rPr>
        <w:t>Z-R</w:t>
      </w:r>
      <w:r w:rsidR="0041487B">
        <w:rPr>
          <w:b/>
        </w:rPr>
        <w:t>)</w:t>
      </w:r>
      <w:r w:rsidR="005A162A">
        <w:rPr>
          <w:rFonts w:cstheme="minorHAnsi"/>
          <w:b/>
        </w:rPr>
        <w:t>©</w:t>
      </w:r>
    </w:p>
    <w:tbl>
      <w:tblPr>
        <w:tblStyle w:val="TableGrid"/>
        <w:tblpPr w:leftFromText="180" w:rightFromText="180" w:vertAnchor="text" w:horzAnchor="page" w:tblpX="541" w:tblpY="246"/>
        <w:tblW w:w="0" w:type="auto"/>
        <w:tblLook w:val="04A0" w:firstRow="1" w:lastRow="0" w:firstColumn="1" w:lastColumn="0" w:noHBand="0" w:noVBand="1"/>
      </w:tblPr>
      <w:tblGrid>
        <w:gridCol w:w="720"/>
      </w:tblGrid>
      <w:tr w:rsidR="00835036" w14:paraId="35357249" w14:textId="77777777" w:rsidTr="00835036">
        <w:trPr>
          <w:trHeight w:val="27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0A6E48" w14:textId="4CB4E58C" w:rsidR="00835036" w:rsidRPr="00835036" w:rsidRDefault="00835036" w:rsidP="00835036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  <w:r w:rsidRPr="00835036">
              <w:rPr>
                <w:rFonts w:hAnsi="Calibri"/>
                <w:b/>
                <w:bCs/>
                <w:color w:val="000000" w:themeColor="text1"/>
                <w:kern w:val="24"/>
              </w:rPr>
              <w:t>Score</w:t>
            </w:r>
          </w:p>
        </w:tc>
      </w:tr>
      <w:tr w:rsidR="00835036" w14:paraId="42157F0A" w14:textId="77777777" w:rsidTr="00835036">
        <w:trPr>
          <w:trHeight w:val="698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6E21DA" w14:textId="77777777" w:rsidR="00835036" w:rsidRDefault="00835036" w:rsidP="00835036">
            <w:pPr>
              <w:rPr>
                <w:rFonts w:hAnsi="Calibri"/>
                <w:bCs/>
                <w:color w:val="000000" w:themeColor="text1"/>
                <w:kern w:val="24"/>
              </w:rPr>
            </w:pPr>
          </w:p>
        </w:tc>
      </w:tr>
      <w:tr w:rsidR="00835036" w14:paraId="106EBF51" w14:textId="77777777" w:rsidTr="0031231F">
        <w:trPr>
          <w:trHeight w:val="1902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76A1D" w14:textId="77777777" w:rsidR="00835036" w:rsidRDefault="00835036" w:rsidP="00835036">
            <w:pPr>
              <w:rPr>
                <w:rFonts w:hAnsi="Calibri"/>
                <w:bCs/>
                <w:color w:val="000000" w:themeColor="text1"/>
                <w:kern w:val="24"/>
              </w:rPr>
            </w:pPr>
          </w:p>
        </w:tc>
      </w:tr>
      <w:tr w:rsidR="00835036" w14:paraId="4FB37049" w14:textId="77777777" w:rsidTr="00835036">
        <w:trPr>
          <w:trHeight w:val="707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E45AB" w14:textId="77777777" w:rsidR="00835036" w:rsidRDefault="00835036" w:rsidP="00835036">
            <w:pPr>
              <w:rPr>
                <w:rFonts w:hAnsi="Calibri"/>
                <w:bCs/>
                <w:color w:val="000000" w:themeColor="text1"/>
                <w:kern w:val="24"/>
              </w:rPr>
            </w:pPr>
          </w:p>
        </w:tc>
      </w:tr>
      <w:tr w:rsidR="00835036" w14:paraId="190304F3" w14:textId="77777777" w:rsidTr="00780E54">
        <w:trPr>
          <w:trHeight w:val="61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77F15" w14:textId="77777777" w:rsidR="00835036" w:rsidRDefault="00835036" w:rsidP="00835036">
            <w:pPr>
              <w:rPr>
                <w:rFonts w:hAnsi="Calibri"/>
                <w:bCs/>
                <w:color w:val="000000" w:themeColor="text1"/>
                <w:kern w:val="24"/>
              </w:rPr>
            </w:pPr>
          </w:p>
        </w:tc>
      </w:tr>
      <w:tr w:rsidR="00835036" w14:paraId="20E63C2C" w14:textId="77777777" w:rsidTr="00835036">
        <w:trPr>
          <w:trHeight w:val="707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19A39" w14:textId="77777777" w:rsidR="00835036" w:rsidRDefault="00835036" w:rsidP="00835036">
            <w:pPr>
              <w:rPr>
                <w:rFonts w:hAnsi="Calibri"/>
                <w:bCs/>
                <w:color w:val="000000" w:themeColor="text1"/>
                <w:kern w:val="24"/>
              </w:rPr>
            </w:pPr>
          </w:p>
        </w:tc>
      </w:tr>
      <w:tr w:rsidR="00835036" w14:paraId="66364348" w14:textId="77777777" w:rsidTr="00780E54">
        <w:trPr>
          <w:trHeight w:val="678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F380E" w14:textId="77777777" w:rsidR="00835036" w:rsidRDefault="00835036" w:rsidP="00835036">
            <w:pPr>
              <w:rPr>
                <w:rFonts w:hAnsi="Calibri"/>
                <w:bCs/>
                <w:color w:val="000000" w:themeColor="text1"/>
                <w:kern w:val="24"/>
              </w:rPr>
            </w:pPr>
          </w:p>
        </w:tc>
      </w:tr>
      <w:tr w:rsidR="00835036" w14:paraId="438B291C" w14:textId="77777777" w:rsidTr="00780E54">
        <w:trPr>
          <w:trHeight w:val="957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004F6" w14:textId="77777777" w:rsidR="00835036" w:rsidRDefault="00835036" w:rsidP="00835036">
            <w:pPr>
              <w:rPr>
                <w:rFonts w:hAnsi="Calibri"/>
                <w:bCs/>
                <w:color w:val="000000" w:themeColor="text1"/>
                <w:kern w:val="24"/>
              </w:rPr>
            </w:pPr>
          </w:p>
        </w:tc>
      </w:tr>
      <w:tr w:rsidR="00835036" w14:paraId="471EB702" w14:textId="77777777" w:rsidTr="00922946">
        <w:trPr>
          <w:trHeight w:val="660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37D623" w14:textId="77777777" w:rsidR="00835036" w:rsidRDefault="00835036" w:rsidP="00835036">
            <w:pPr>
              <w:rPr>
                <w:rFonts w:hAnsi="Calibri"/>
                <w:bCs/>
                <w:color w:val="000000" w:themeColor="text1"/>
                <w:kern w:val="24"/>
              </w:rPr>
            </w:pPr>
          </w:p>
        </w:tc>
      </w:tr>
      <w:tr w:rsidR="00835036" w14:paraId="7197B465" w14:textId="77777777" w:rsidTr="00922946">
        <w:trPr>
          <w:trHeight w:val="597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5FADB5" w14:textId="77777777" w:rsidR="00835036" w:rsidRDefault="00835036" w:rsidP="00835036">
            <w:pPr>
              <w:rPr>
                <w:rFonts w:hAnsi="Calibri"/>
                <w:bCs/>
                <w:color w:val="000000" w:themeColor="text1"/>
                <w:kern w:val="24"/>
              </w:rPr>
            </w:pPr>
          </w:p>
        </w:tc>
      </w:tr>
      <w:tr w:rsidR="00835036" w14:paraId="1B127ABE" w14:textId="77777777" w:rsidTr="00780E54">
        <w:trPr>
          <w:trHeight w:val="597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F07702" w14:textId="77777777" w:rsidR="00835036" w:rsidRDefault="00835036" w:rsidP="00835036">
            <w:pPr>
              <w:rPr>
                <w:rFonts w:hAnsi="Calibri"/>
                <w:bCs/>
                <w:color w:val="000000" w:themeColor="text1"/>
                <w:kern w:val="24"/>
              </w:rPr>
            </w:pPr>
          </w:p>
        </w:tc>
      </w:tr>
    </w:tbl>
    <w:p w14:paraId="34AAD858" w14:textId="46F2C2B8" w:rsidR="00835036" w:rsidRPr="0072569C" w:rsidRDefault="00835036" w:rsidP="001136B0">
      <w:pPr>
        <w:rPr>
          <w:rFonts w:hAnsi="Calibri"/>
          <w:bCs/>
          <w:color w:val="000000" w:themeColor="text1"/>
          <w:kern w:val="24"/>
        </w:rPr>
      </w:pPr>
      <w:r>
        <w:rPr>
          <w:rFonts w:hAnsi="Calibri"/>
          <w:b/>
          <w:bCs/>
          <w:color w:val="000000" w:themeColor="text1"/>
          <w:kern w:val="24"/>
        </w:rPr>
        <w:t>P</w:t>
      </w:r>
      <w:r w:rsidR="00362CFC">
        <w:rPr>
          <w:rFonts w:hAnsi="Calibri"/>
          <w:b/>
          <w:bCs/>
          <w:color w:val="000000" w:themeColor="text1"/>
          <w:kern w:val="24"/>
        </w:rPr>
        <w:t xml:space="preserve">lease </w:t>
      </w:r>
      <w:r w:rsidR="001A556D" w:rsidRPr="00AD40B0">
        <w:rPr>
          <w:rFonts w:hAnsi="Calibri"/>
          <w:b/>
          <w:bCs/>
          <w:kern w:val="24"/>
        </w:rPr>
        <w:t>indicate</w:t>
      </w:r>
      <w:r w:rsidR="00362CFC" w:rsidRPr="00AD40B0">
        <w:rPr>
          <w:rFonts w:hAnsi="Calibri"/>
          <w:b/>
          <w:bCs/>
          <w:kern w:val="24"/>
        </w:rPr>
        <w:t xml:space="preserve"> </w:t>
      </w:r>
      <w:r w:rsidR="0072569C">
        <w:rPr>
          <w:rFonts w:hAnsi="Calibri"/>
          <w:b/>
          <w:bCs/>
          <w:color w:val="000000" w:themeColor="text1"/>
          <w:kern w:val="24"/>
        </w:rPr>
        <w:t>the best answer</w:t>
      </w:r>
      <w:r w:rsidR="0072569C" w:rsidRPr="0072569C">
        <w:rPr>
          <w:rFonts w:hAnsi="Calibri"/>
          <w:bCs/>
          <w:color w:val="000000" w:themeColor="text1"/>
          <w:kern w:val="24"/>
        </w:rPr>
        <w:t xml:space="preserve"> (numeric sc</w:t>
      </w:r>
      <w:r>
        <w:rPr>
          <w:rFonts w:hAnsi="Calibri"/>
          <w:bCs/>
          <w:color w:val="000000" w:themeColor="text1"/>
          <w:kern w:val="24"/>
        </w:rPr>
        <w:t xml:space="preserve">ore indicated by number next to response). </w:t>
      </w:r>
    </w:p>
    <w:p w14:paraId="786402FA" w14:textId="77777777" w:rsidR="009A5769" w:rsidRDefault="009A5769" w:rsidP="009A5769">
      <w:pPr>
        <w:pStyle w:val="NormalWeb"/>
        <w:spacing w:before="80" w:beforeAutospacing="0" w:after="0" w:afterAutospacing="0"/>
        <w:ind w:left="173"/>
      </w:pPr>
      <w:r w:rsidRPr="0072569C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  <w:highlight w:val="yellow"/>
        </w:rPr>
        <w:t>1. Overall, I am satisfied with my current job:</w:t>
      </w: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ab/>
      </w:r>
    </w:p>
    <w:p w14:paraId="6086AD94" w14:textId="2B693BE2" w:rsidR="00857FB1" w:rsidRPr="00835036" w:rsidRDefault="0072569C" w:rsidP="00835036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5=</w:t>
      </w:r>
      <w:r w:rsidR="00E16CE4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Agree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strongly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4=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Agree  </w:t>
      </w:r>
      <w:r w:rsidR="00E16CE4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  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3=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Neither agree nor disagree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     </w:t>
      </w:r>
      <w:r w:rsidR="00E16CE4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2=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Disagree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  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  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1=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Strongly disagree     </w:t>
      </w:r>
    </w:p>
    <w:p w14:paraId="29BDF9A2" w14:textId="5E22B802" w:rsidR="009A5769" w:rsidRDefault="00BB6035" w:rsidP="009A5769">
      <w:pPr>
        <w:pStyle w:val="NormalWeb"/>
        <w:spacing w:before="80" w:beforeAutospacing="0" w:after="0" w:afterAutospacing="0"/>
        <w:ind w:left="173"/>
      </w:pPr>
      <w:r w:rsidRPr="0072569C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  <w:highlight w:val="yellow"/>
        </w:rPr>
        <w:t>2</w:t>
      </w:r>
      <w:r w:rsidR="009A5769" w:rsidRPr="0072569C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  <w:highlight w:val="yellow"/>
        </w:rPr>
        <w:t>. Using your own definition of “burnout”, please circle one of the answers below:</w:t>
      </w:r>
      <w:r w:rsidR="009A5769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</w:p>
    <w:p w14:paraId="500D857C" w14:textId="6CB3D9EF" w:rsidR="0072569C" w:rsidRPr="0072569C" w:rsidRDefault="0072569C" w:rsidP="00835036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5=</w:t>
      </w:r>
      <w:r w:rsidR="009A576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I enjoy my work. I h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ave no symptoms of burnout.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br/>
        <w:t>4=</w:t>
      </w:r>
      <w:r w:rsidR="009A576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I am under stress, and don’t always have as much energy as I did, but I don’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t feel burned out.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br/>
        <w:t>3=</w:t>
      </w:r>
      <w:r w:rsidR="009A576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I am </w:t>
      </w:r>
      <w:proofErr w:type="gramStart"/>
      <w:r w:rsidR="009A576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definitely burning</w:t>
      </w:r>
      <w:proofErr w:type="gramEnd"/>
      <w:r w:rsidR="009A576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out and have one or more symptoms of burnout, </w:t>
      </w:r>
      <w:r w:rsidR="00874728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e.g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.  emotional exhaustion.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br/>
        <w:t>2=</w:t>
      </w:r>
      <w:r w:rsidR="009A576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The symptoms of burnout that I’m experiencing won’t go away. I think about </w:t>
      </w:r>
      <w:r w:rsidR="00E1049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work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frustrations a lot.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br/>
        <w:t>1=</w:t>
      </w:r>
      <w:r w:rsidR="009A576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I feel completely burned out. I am at the point where I may need to seek </w:t>
      </w:r>
      <w:proofErr w:type="gramStart"/>
      <w:r w:rsidR="009A576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help.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*</w:t>
      </w:r>
      <w:proofErr w:type="gramEnd"/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*If you select this response, please consider seeking immediate </w:t>
      </w:r>
      <w:proofErr w:type="gramStart"/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support.*</w:t>
      </w:r>
      <w:proofErr w:type="gramEnd"/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*</w:t>
      </w:r>
    </w:p>
    <w:p w14:paraId="47B4964C" w14:textId="31134EBB" w:rsidR="009A5769" w:rsidRDefault="0072569C" w:rsidP="009A5769">
      <w:pPr>
        <w:pStyle w:val="NormalWeb"/>
        <w:spacing w:before="80" w:beforeAutospacing="0" w:after="0" w:afterAutospacing="0"/>
        <w:ind w:left="173"/>
      </w:pPr>
      <w:r w:rsidRPr="0072569C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  <w:highlight w:val="yellow"/>
        </w:rPr>
        <w:t>3</w:t>
      </w:r>
      <w:r w:rsidR="009A5769" w:rsidRPr="0072569C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  <w:highlight w:val="yellow"/>
        </w:rPr>
        <w:t>. My professional values are well aligned with those of my department leaders:</w:t>
      </w:r>
    </w:p>
    <w:p w14:paraId="13E40F13" w14:textId="4560A205" w:rsidR="00857FB1" w:rsidRDefault="0072569C" w:rsidP="00835036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5=Agree strongly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4=</w:t>
      </w:r>
      <w:r w:rsidR="00E16CE4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Agree      3-Neither agree nor disagree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    </w:t>
      </w:r>
      <w:r w:rsidR="00E16CE4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 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2=</w:t>
      </w:r>
      <w:r w:rsidR="00E16CE4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Disagree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  </w:t>
      </w:r>
      <w:r w:rsidR="00E16CE4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1=</w:t>
      </w:r>
      <w:r w:rsidR="00E16CE4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Strongly </w:t>
      </w:r>
      <w:r w:rsidR="008543E6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disagree</w:t>
      </w:r>
    </w:p>
    <w:p w14:paraId="2F231110" w14:textId="03888DDE" w:rsidR="009A5769" w:rsidRDefault="0072569C" w:rsidP="009A5769">
      <w:pPr>
        <w:pStyle w:val="NormalWeb"/>
        <w:spacing w:before="80" w:beforeAutospacing="0" w:after="0" w:afterAutospacing="0"/>
        <w:ind w:left="173"/>
      </w:pPr>
      <w:r w:rsidRPr="0072569C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  <w:highlight w:val="yellow"/>
        </w:rPr>
        <w:t>4</w:t>
      </w:r>
      <w:r w:rsidR="009A5769" w:rsidRPr="0072569C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  <w:highlight w:val="yellow"/>
        </w:rPr>
        <w:t xml:space="preserve">. </w:t>
      </w:r>
      <w:r w:rsidR="00991D28" w:rsidRPr="0072569C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  <w:highlight w:val="yellow"/>
        </w:rPr>
        <w:t>The degree to which my research</w:t>
      </w:r>
      <w:r w:rsidR="00FB0D5B" w:rsidRPr="0072569C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  <w:highlight w:val="yellow"/>
        </w:rPr>
        <w:t xml:space="preserve"> team works efficiently together is</w:t>
      </w:r>
      <w:r w:rsidR="009A5769" w:rsidRPr="0072569C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  <w:highlight w:val="yellow"/>
        </w:rPr>
        <w:t>:</w:t>
      </w:r>
    </w:p>
    <w:p w14:paraId="46224B3B" w14:textId="3494A3E7" w:rsidR="00857FB1" w:rsidRPr="00835036" w:rsidRDefault="0072569C" w:rsidP="00835036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1=Poor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2=Marginal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3=Satisfactory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4=Good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A27C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    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5=</w:t>
      </w:r>
      <w:r w:rsidR="00FB0D5B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Optimal </w:t>
      </w:r>
    </w:p>
    <w:p w14:paraId="32637B25" w14:textId="2AEBB910" w:rsidR="00780E54" w:rsidRDefault="00780E54" w:rsidP="00780E54">
      <w:pPr>
        <w:pStyle w:val="NormalWeb"/>
        <w:spacing w:before="80" w:beforeAutospacing="0" w:after="0" w:afterAutospacing="0"/>
        <w:ind w:left="173"/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  <w:highlight w:val="yellow"/>
        </w:rPr>
        <w:t>5</w:t>
      </w:r>
      <w:proofErr w:type="gramStart"/>
      <w:r w:rsidRPr="00780E54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  <w:highlight w:val="yellow"/>
        </w:rPr>
        <w:t>.  My</w:t>
      </w:r>
      <w:proofErr w:type="gramEnd"/>
      <w:r w:rsidRPr="00780E54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  <w:highlight w:val="yellow"/>
        </w:rPr>
        <w:t xml:space="preserve"> control over my workload is:</w:t>
      </w:r>
    </w:p>
    <w:p w14:paraId="2D7814CE" w14:textId="77777777" w:rsidR="00780E54" w:rsidRPr="00835036" w:rsidRDefault="00780E54" w:rsidP="00780E54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1=Poor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2 =Marginal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3=Satisfactory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 xml:space="preserve"> 4=Good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 xml:space="preserve">     5=Optimal</w:t>
      </w:r>
    </w:p>
    <w:p w14:paraId="0401F697" w14:textId="7400C45B" w:rsidR="00BB6035" w:rsidRDefault="00780E54" w:rsidP="00780E54">
      <w:pPr>
        <w:pStyle w:val="NormalWeb"/>
        <w:spacing w:before="80" w:beforeAutospacing="0" w:after="0" w:afterAutospacing="0"/>
        <w:ind w:firstLine="173"/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  <w:highlight w:val="green"/>
        </w:rPr>
        <w:t>6</w:t>
      </w:r>
      <w:r w:rsidR="00BB6035" w:rsidRPr="0072569C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  <w:highlight w:val="green"/>
        </w:rPr>
        <w:t>. I feel a great deal of stress because of my job</w:t>
      </w:r>
    </w:p>
    <w:p w14:paraId="19E3ED8E" w14:textId="6C4BD76F" w:rsidR="00BB6035" w:rsidRDefault="0072569C" w:rsidP="00835036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1=Agree strongly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2=</w:t>
      </w:r>
      <w:r w:rsidR="00BB6035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Agree     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3=</w:t>
      </w:r>
      <w:r w:rsidR="00BB6035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Neither agree nor disagree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  </w:t>
      </w:r>
      <w:r w:rsidR="00BB6035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 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4=</w:t>
      </w:r>
      <w:r w:rsidR="00BB6035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Disagree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 </w:t>
      </w:r>
      <w:r w:rsidR="00BB6035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 </w:t>
      </w:r>
      <w:r w:rsidR="00A27C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BB6035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5=</w:t>
      </w:r>
      <w:r w:rsidR="00BB6035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Strongly disagree</w:t>
      </w:r>
    </w:p>
    <w:p w14:paraId="6DF3A2DA" w14:textId="473E8E5D" w:rsidR="00BB6035" w:rsidRDefault="00780E54" w:rsidP="00BB6035">
      <w:pPr>
        <w:pStyle w:val="NormalWeb"/>
        <w:spacing w:before="80" w:beforeAutospacing="0" w:after="0" w:afterAutospacing="0"/>
        <w:ind w:left="173"/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  <w:highlight w:val="green"/>
        </w:rPr>
        <w:t>7.</w:t>
      </w:r>
      <w:r w:rsidR="00BB6035" w:rsidRPr="0072569C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  <w:highlight w:val="green"/>
        </w:rPr>
        <w:t xml:space="preserve"> Which number best describes the atmosphere in your primary work area?</w:t>
      </w:r>
    </w:p>
    <w:p w14:paraId="339DD65C" w14:textId="493546BC" w:rsidR="0072569C" w:rsidRDefault="00BB6035" w:rsidP="0072569C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Calm                                             Busy, but reasonable                       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 xml:space="preserve">             Hectic, chaotic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br/>
      </w:r>
      <w:r w:rsidR="0072569C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5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72569C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4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3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72569C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2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72569C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 </w:t>
      </w:r>
    </w:p>
    <w:p w14:paraId="7DCB7370" w14:textId="2E4CB8D7" w:rsidR="00BB6035" w:rsidRDefault="0072569C" w:rsidP="00BB6035">
      <w:pPr>
        <w:pStyle w:val="NormalWeb"/>
        <w:spacing w:before="80" w:beforeAutospacing="0" w:after="0" w:afterAutospacing="0"/>
        <w:ind w:left="173"/>
      </w:pPr>
      <w:r w:rsidRPr="00780E54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  <w:highlight w:val="green"/>
        </w:rPr>
        <w:t>8</w:t>
      </w:r>
      <w:r w:rsidR="00BB6035" w:rsidRPr="00780E54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  <w:highlight w:val="green"/>
        </w:rPr>
        <w:t>. I have adequate time to perform the clinical, research, and administrative aspects of my job:</w:t>
      </w:r>
    </w:p>
    <w:p w14:paraId="2B34541C" w14:textId="27441EEF" w:rsidR="0072569C" w:rsidRDefault="0072569C" w:rsidP="00835036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1=</w:t>
      </w:r>
      <w:r w:rsidR="00BB6035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Agree strongly   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2=</w:t>
      </w:r>
      <w:r w:rsidR="00BB6035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Agree   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3=</w:t>
      </w:r>
      <w:r w:rsidR="00BB6035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Neither agree nor disagree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    4=</w:t>
      </w:r>
      <w:r w:rsidR="00BB6035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Disagree</w:t>
      </w:r>
      <w:r w:rsidR="00BB6035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 </w:t>
      </w:r>
      <w:r w:rsidR="00A27C57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5=</w:t>
      </w:r>
      <w:r w:rsidR="00BB6035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Strongly Disagree</w:t>
      </w:r>
    </w:p>
    <w:p w14:paraId="2FFE6D56" w14:textId="712ABA95" w:rsidR="0072569C" w:rsidRPr="00780E54" w:rsidRDefault="0072569C" w:rsidP="0072569C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  <w:r w:rsidRPr="00780E54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  <w:highlight w:val="green"/>
        </w:rPr>
        <w:t>9. The amount of time I spend on grant and manuscript writing at home is:</w:t>
      </w:r>
    </w:p>
    <w:p w14:paraId="1A3EDD23" w14:textId="79C33938" w:rsidR="0072569C" w:rsidRPr="00780E54" w:rsidRDefault="0072569C" w:rsidP="00835036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 w:rsidRPr="00780E54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1=Excessive</w:t>
      </w:r>
      <w:r w:rsidRPr="00780E54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2=Moderately high</w:t>
      </w:r>
      <w:r w:rsidRPr="00780E54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3=Reasonable</w:t>
      </w:r>
      <w:r w:rsidRPr="00780E54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4=Modest</w:t>
      </w:r>
      <w:r w:rsidRPr="00780E54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5=Minimal/none </w:t>
      </w:r>
    </w:p>
    <w:p w14:paraId="78B63E09" w14:textId="6133DD66" w:rsidR="0072569C" w:rsidRPr="00780E54" w:rsidRDefault="0072569C" w:rsidP="0072569C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  <w:r w:rsidRPr="00780E54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  <w:highlight w:val="green"/>
        </w:rPr>
        <w:t>10. The stress that results from the need to obtain extramural research funding is:</w:t>
      </w:r>
    </w:p>
    <w:p w14:paraId="7816A128" w14:textId="173183E7" w:rsidR="00835036" w:rsidRPr="00835036" w:rsidRDefault="0072569C" w:rsidP="00835036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 w:rsidRPr="00780E54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1=Minimal</w:t>
      </w:r>
      <w:r w:rsidRPr="00780E54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2 =Modest</w:t>
      </w:r>
      <w:r w:rsidRPr="00780E54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Pr="00780E54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3=Moderate</w:t>
      </w:r>
      <w:r w:rsidRPr="00780E54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Pr="00780E54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4=Severe</w:t>
      </w:r>
      <w:r w:rsidRPr="00780E54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5=Overwhelming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 </w:t>
      </w:r>
    </w:p>
    <w:p w14:paraId="3DAF5DA5" w14:textId="77777777" w:rsidR="00125339" w:rsidRDefault="00125339" w:rsidP="00FB0D5B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  <w:r w:rsidRPr="00125339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 xml:space="preserve">11. Tell us more about your </w:t>
      </w:r>
      <w:proofErr w:type="gramStart"/>
      <w:r w:rsidRPr="00125339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stresses</w:t>
      </w:r>
      <w:proofErr w:type="gramEnd"/>
      <w:r w:rsidRPr="00125339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 xml:space="preserve"> and what</w:t>
      </w:r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 xml:space="preserve"> we can do to minimize them:</w:t>
      </w:r>
    </w:p>
    <w:p w14:paraId="0BA85E0F" w14:textId="77777777" w:rsidR="00125339" w:rsidRDefault="00125339" w:rsidP="00FB0D5B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</w:p>
    <w:p w14:paraId="5EEC3217" w14:textId="77777777" w:rsidR="00835036" w:rsidRDefault="00835036" w:rsidP="00835036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96" w:tblpY="-78"/>
        <w:tblW w:w="0" w:type="auto"/>
        <w:tblLook w:val="04A0" w:firstRow="1" w:lastRow="0" w:firstColumn="1" w:lastColumn="0" w:noHBand="0" w:noVBand="1"/>
      </w:tblPr>
      <w:tblGrid>
        <w:gridCol w:w="748"/>
      </w:tblGrid>
      <w:tr w:rsidR="00835036" w14:paraId="136E3947" w14:textId="77777777" w:rsidTr="009469DF">
        <w:trPr>
          <w:trHeight w:val="503"/>
        </w:trPr>
        <w:tc>
          <w:tcPr>
            <w:tcW w:w="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A821C" w14:textId="77777777" w:rsidR="00835036" w:rsidRDefault="00835036" w:rsidP="009469DF">
            <w:pPr>
              <w:pStyle w:val="NormalWeb"/>
              <w:spacing w:before="8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</w:tr>
    </w:tbl>
    <w:p w14:paraId="069808C0" w14:textId="77777777" w:rsidR="00835036" w:rsidRPr="0075584A" w:rsidRDefault="00835036" w:rsidP="00835036">
      <w:pPr>
        <w:pStyle w:val="NormalWeb"/>
        <w:spacing w:before="80" w:beforeAutospacing="0" w:after="0" w:afterAutospacing="0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  <w:r w:rsidRPr="0075584A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Total Score</w:t>
      </w:r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</w:p>
    <w:p w14:paraId="11946AD2" w14:textId="34E5BA6A" w:rsidR="00835036" w:rsidRDefault="00835036" w:rsidP="00835036">
      <w:pPr>
        <w:pStyle w:val="NormalWeb"/>
        <w:spacing w:before="8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Scoring your Mini Z for researchers: add the numbered responses from questions 1-10. Range 10-50 </w:t>
      </w:r>
      <w:proofErr w:type="gramStart"/>
      <w:r w:rsidRPr="00D33818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( &gt;</w:t>
      </w:r>
      <w:proofErr w:type="gramEnd"/>
      <w:r w:rsidRPr="00D33818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= 40 is a joyful workplace)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.</w:t>
      </w:r>
    </w:p>
    <w:p w14:paraId="05D2AF31" w14:textId="77777777" w:rsidR="00835036" w:rsidRPr="00C975BE" w:rsidRDefault="00835036" w:rsidP="00835036">
      <w:pPr>
        <w:pStyle w:val="NormalWeb"/>
        <w:spacing w:before="8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571" w:tblpY="6"/>
        <w:tblW w:w="0" w:type="auto"/>
        <w:tblLook w:val="04A0" w:firstRow="1" w:lastRow="0" w:firstColumn="1" w:lastColumn="0" w:noHBand="0" w:noVBand="1"/>
      </w:tblPr>
      <w:tblGrid>
        <w:gridCol w:w="715"/>
      </w:tblGrid>
      <w:tr w:rsidR="00835036" w14:paraId="1AFE8BB1" w14:textId="77777777" w:rsidTr="009469DF">
        <w:trPr>
          <w:trHeight w:val="440"/>
        </w:trPr>
        <w:tc>
          <w:tcPr>
            <w:tcW w:w="715" w:type="dxa"/>
          </w:tcPr>
          <w:p w14:paraId="7E97A76A" w14:textId="77777777" w:rsidR="00835036" w:rsidRDefault="00835036" w:rsidP="009469DF">
            <w:pPr>
              <w:rPr>
                <w:highlight w:val="yellow"/>
              </w:rPr>
            </w:pPr>
          </w:p>
        </w:tc>
      </w:tr>
    </w:tbl>
    <w:p w14:paraId="3241B448" w14:textId="46F0E2A4" w:rsidR="00835036" w:rsidRDefault="00835036" w:rsidP="00835036">
      <w:r w:rsidRPr="00D33818">
        <w:rPr>
          <w:highlight w:val="yellow"/>
        </w:rPr>
        <w:t>Subscale 1</w:t>
      </w:r>
      <w:r>
        <w:t xml:space="preserve"> (supportive work environment) = add the numbered respon</w:t>
      </w:r>
      <w:r w:rsidR="00DA54BF">
        <w:t>ses to questions 1-5</w:t>
      </w:r>
      <w:r w:rsidR="00B01C3A">
        <w:t xml:space="preserve">. Range 5-25 </w:t>
      </w:r>
      <w:proofErr w:type="gramStart"/>
      <w:r w:rsidR="00B01C3A">
        <w:t>( &gt;</w:t>
      </w:r>
      <w:proofErr w:type="gramEnd"/>
      <w:r w:rsidR="00B01C3A">
        <w:t>= 20</w:t>
      </w:r>
      <w:r>
        <w:t xml:space="preserve"> is a highly supportive practice!).</w:t>
      </w:r>
    </w:p>
    <w:tbl>
      <w:tblPr>
        <w:tblStyle w:val="TableGrid"/>
        <w:tblpPr w:leftFromText="180" w:rightFromText="180" w:vertAnchor="text" w:horzAnchor="page" w:tblpX="511" w:tblpY="393"/>
        <w:tblW w:w="0" w:type="auto"/>
        <w:tblLook w:val="04A0" w:firstRow="1" w:lastRow="0" w:firstColumn="1" w:lastColumn="0" w:noHBand="0" w:noVBand="1"/>
      </w:tblPr>
      <w:tblGrid>
        <w:gridCol w:w="763"/>
      </w:tblGrid>
      <w:tr w:rsidR="00835036" w14:paraId="37D1BAAE" w14:textId="77777777" w:rsidTr="009469DF">
        <w:trPr>
          <w:trHeight w:val="400"/>
        </w:trPr>
        <w:tc>
          <w:tcPr>
            <w:tcW w:w="763" w:type="dxa"/>
          </w:tcPr>
          <w:p w14:paraId="1DAE03BA" w14:textId="77777777" w:rsidR="00835036" w:rsidRDefault="00835036" w:rsidP="009469DF"/>
        </w:tc>
      </w:tr>
    </w:tbl>
    <w:p w14:paraId="03F38353" w14:textId="77777777" w:rsidR="00835036" w:rsidRDefault="00835036" w:rsidP="00835036"/>
    <w:p w14:paraId="3001C006" w14:textId="50365ECF" w:rsidR="00835036" w:rsidRDefault="00835036" w:rsidP="00835036">
      <w:r w:rsidRPr="00D33818">
        <w:rPr>
          <w:highlight w:val="green"/>
        </w:rPr>
        <w:t>Subscale 2</w:t>
      </w:r>
      <w:r>
        <w:t xml:space="preserve"> </w:t>
      </w:r>
      <w:r w:rsidRPr="00BE3DA7">
        <w:t xml:space="preserve">(work pace and </w:t>
      </w:r>
      <w:r w:rsidR="00780E54" w:rsidRPr="00BE3DA7">
        <w:t>research</w:t>
      </w:r>
      <w:r w:rsidRPr="00BE3DA7">
        <w:t xml:space="preserve"> stress) =</w:t>
      </w:r>
      <w:r>
        <w:t xml:space="preserve"> add the numbered res</w:t>
      </w:r>
      <w:r w:rsidR="00DA54BF">
        <w:t>ponses to questions 6-10</w:t>
      </w:r>
      <w:r w:rsidR="00B01C3A">
        <w:t>. Range 5-25</w:t>
      </w:r>
      <w:r>
        <w:t xml:space="preserve"> </w:t>
      </w:r>
      <w:proofErr w:type="gramStart"/>
      <w:r>
        <w:t>( &gt;</w:t>
      </w:r>
      <w:proofErr w:type="gramEnd"/>
      <w:r w:rsidR="00B01C3A">
        <w:t>= 20</w:t>
      </w:r>
      <w:r>
        <w:t xml:space="preserve"> is an office with good pace and manageable </w:t>
      </w:r>
      <w:r w:rsidR="00780E54" w:rsidRPr="00780E54">
        <w:t>research</w:t>
      </w:r>
      <w:r w:rsidRPr="00780E54">
        <w:t xml:space="preserve"> </w:t>
      </w:r>
      <w:r>
        <w:t>stress!).</w:t>
      </w:r>
    </w:p>
    <w:p w14:paraId="552D1421" w14:textId="77777777" w:rsidR="00432D1A" w:rsidRDefault="00432D1A" w:rsidP="00FB0D5B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</w:p>
    <w:p w14:paraId="3D6A160C" w14:textId="3B647543" w:rsidR="0041487B" w:rsidRDefault="009A5769" w:rsidP="00CB6ADD">
      <w:pPr>
        <w:rPr>
          <w:rFonts w:ascii="Times New Roman" w:hAnsi="Times New Roman" w:cs="Times New Roman"/>
          <w:color w:val="000000"/>
        </w:rPr>
      </w:pPr>
      <w:r w:rsidRPr="00C15D07">
        <w:rPr>
          <w:rFonts w:ascii="Times New Roman" w:hAnsi="Times New Roman" w:cs="Times New Roman"/>
          <w:b/>
          <w:color w:val="000000"/>
          <w:u w:val="single"/>
        </w:rPr>
        <w:br/>
      </w:r>
      <w:r w:rsidRPr="00D3676B">
        <w:rPr>
          <w:rFonts w:ascii="Times New Roman" w:hAnsi="Times New Roman" w:cs="Times New Roman"/>
          <w:b/>
          <w:color w:val="000000"/>
          <w:u w:val="single"/>
        </w:rPr>
        <w:t>Please tell us about yourself:</w:t>
      </w:r>
      <w:r w:rsidR="001136B0">
        <w:rPr>
          <w:rFonts w:ascii="Times New Roman" w:hAnsi="Times New Roman" w:cs="Times New Roman"/>
          <w:color w:val="000000"/>
        </w:rPr>
        <w:br/>
      </w:r>
      <w:r w:rsidR="00FB0D5B" w:rsidRPr="001136B0">
        <w:rPr>
          <w:rFonts w:ascii="Times New Roman" w:hAnsi="Times New Roman" w:cs="Times New Roman"/>
          <w:b/>
          <w:color w:val="000000"/>
        </w:rPr>
        <w:t>Are you</w:t>
      </w:r>
      <w:r w:rsidRPr="001136B0">
        <w:rPr>
          <w:rFonts w:ascii="Times New Roman" w:hAnsi="Times New Roman" w:cs="Times New Roman"/>
          <w:b/>
          <w:color w:val="000000"/>
        </w:rPr>
        <w:t>:</w:t>
      </w:r>
      <w:r w:rsidRPr="00C15D07">
        <w:rPr>
          <w:rFonts w:ascii="Times New Roman" w:hAnsi="Times New Roman" w:cs="Times New Roman"/>
          <w:color w:val="000000"/>
        </w:rPr>
        <w:t xml:space="preserve"> </w:t>
      </w:r>
      <w:r w:rsidR="005F6BAA">
        <w:rPr>
          <w:rFonts w:ascii="Times New Roman" w:hAnsi="Times New Roman" w:cs="Times New Roman"/>
          <w:color w:val="000000"/>
        </w:rPr>
        <w:t>___ MD</w:t>
      </w:r>
      <w:r w:rsidR="00091CE0">
        <w:rPr>
          <w:rFonts w:ascii="Times New Roman" w:hAnsi="Times New Roman" w:cs="Times New Roman"/>
          <w:color w:val="000000"/>
        </w:rPr>
        <w:t>/DO</w:t>
      </w:r>
      <w:r w:rsidR="005F6BAA">
        <w:rPr>
          <w:rFonts w:ascii="Times New Roman" w:hAnsi="Times New Roman" w:cs="Times New Roman"/>
          <w:color w:val="000000"/>
        </w:rPr>
        <w:t xml:space="preserve">    </w:t>
      </w:r>
      <w:r w:rsidR="00AD40B0">
        <w:rPr>
          <w:rFonts w:ascii="Times New Roman" w:hAnsi="Times New Roman" w:cs="Times New Roman"/>
          <w:color w:val="000000"/>
        </w:rPr>
        <w:t>____</w:t>
      </w:r>
      <w:r w:rsidR="00CB6ADD">
        <w:rPr>
          <w:rFonts w:ascii="Times New Roman" w:hAnsi="Times New Roman" w:cs="Times New Roman"/>
          <w:color w:val="000000"/>
        </w:rPr>
        <w:t xml:space="preserve"> PhD____ </w:t>
      </w:r>
      <w:r w:rsidR="001A556D">
        <w:rPr>
          <w:rFonts w:ascii="Times New Roman" w:hAnsi="Times New Roman" w:cs="Times New Roman"/>
          <w:color w:val="000000"/>
        </w:rPr>
        <w:t>Other (specify</w:t>
      </w:r>
      <w:proofErr w:type="gramStart"/>
      <w:r w:rsidR="001A556D">
        <w:rPr>
          <w:rFonts w:ascii="Times New Roman" w:hAnsi="Times New Roman" w:cs="Times New Roman"/>
          <w:color w:val="000000"/>
        </w:rPr>
        <w:t>)</w:t>
      </w:r>
      <w:r w:rsidR="00AD40B0">
        <w:rPr>
          <w:rFonts w:ascii="Times New Roman" w:hAnsi="Times New Roman" w:cs="Times New Roman"/>
          <w:color w:val="000000"/>
        </w:rPr>
        <w:t>:</w:t>
      </w:r>
      <w:r w:rsidR="001A556D">
        <w:rPr>
          <w:rFonts w:ascii="Times New Roman" w:hAnsi="Times New Roman" w:cs="Times New Roman"/>
          <w:color w:val="000000"/>
        </w:rPr>
        <w:t>_</w:t>
      </w:r>
      <w:proofErr w:type="gramEnd"/>
      <w:r w:rsidR="001A556D">
        <w:rPr>
          <w:rFonts w:ascii="Times New Roman" w:hAnsi="Times New Roman" w:cs="Times New Roman"/>
          <w:color w:val="000000"/>
        </w:rPr>
        <w:t>___________</w:t>
      </w:r>
      <w:r w:rsidR="00FB0D5B">
        <w:rPr>
          <w:rFonts w:ascii="Times New Roman" w:hAnsi="Times New Roman" w:cs="Times New Roman"/>
          <w:color w:val="000000"/>
        </w:rPr>
        <w:t xml:space="preserve"> </w:t>
      </w:r>
    </w:p>
    <w:p w14:paraId="29DC9EF5" w14:textId="2EFB5143" w:rsidR="00CB6ADD" w:rsidRPr="0041487B" w:rsidRDefault="0041487B" w:rsidP="00CB6AD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N</w:t>
      </w:r>
      <w:r w:rsidR="00E206D2">
        <w:rPr>
          <w:rFonts w:ascii="Times New Roman" w:hAnsi="Times New Roman" w:cs="Times New Roman"/>
          <w:b/>
          <w:color w:val="000000"/>
        </w:rPr>
        <w:t xml:space="preserve">umber of years </w:t>
      </w:r>
      <w:r>
        <w:rPr>
          <w:rFonts w:ascii="Times New Roman" w:hAnsi="Times New Roman" w:cs="Times New Roman"/>
          <w:b/>
          <w:color w:val="000000"/>
        </w:rPr>
        <w:t>since completing</w:t>
      </w:r>
      <w:r w:rsidR="005F5387">
        <w:rPr>
          <w:rFonts w:ascii="Times New Roman" w:hAnsi="Times New Roman" w:cs="Times New Roman"/>
          <w:b/>
          <w:color w:val="000000"/>
        </w:rPr>
        <w:t xml:space="preserve"> research</w:t>
      </w:r>
      <w:r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</w:rPr>
        <w:t>training</w:t>
      </w:r>
      <w:r w:rsidR="005F6BAA" w:rsidRPr="009F5D4C">
        <w:rPr>
          <w:rFonts w:ascii="Times New Roman" w:hAnsi="Times New Roman" w:cs="Times New Roman"/>
          <w:b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_</w:t>
      </w:r>
      <w:proofErr w:type="gramEnd"/>
      <w:r>
        <w:rPr>
          <w:rFonts w:ascii="Times New Roman" w:hAnsi="Times New Roman" w:cs="Times New Roman"/>
          <w:color w:val="000000"/>
        </w:rPr>
        <w:t>____</w:t>
      </w:r>
      <w:r w:rsidR="00857FB1" w:rsidRPr="00857FB1">
        <w:rPr>
          <w:rFonts w:ascii="Times New Roman" w:hAnsi="Times New Roman" w:cs="Times New Roman"/>
          <w:b/>
          <w:color w:val="000000"/>
        </w:rPr>
        <w:br/>
      </w:r>
      <w:r w:rsidR="00CB6ADD" w:rsidRPr="00857FB1">
        <w:rPr>
          <w:rFonts w:ascii="Times New Roman" w:hAnsi="Times New Roman" w:cs="Times New Roman"/>
          <w:b/>
          <w:color w:val="000000"/>
        </w:rPr>
        <w:t xml:space="preserve">% effort </w:t>
      </w:r>
      <w:r>
        <w:rPr>
          <w:rFonts w:ascii="Times New Roman" w:hAnsi="Times New Roman" w:cs="Times New Roman"/>
          <w:b/>
          <w:color w:val="000000"/>
        </w:rPr>
        <w:t>currently supported for</w:t>
      </w:r>
      <w:r w:rsidR="00857FB1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="00CB6ADD" w:rsidRPr="00857FB1">
        <w:rPr>
          <w:rFonts w:ascii="Times New Roman" w:hAnsi="Times New Roman" w:cs="Times New Roman"/>
          <w:b/>
          <w:color w:val="000000"/>
        </w:rPr>
        <w:t>research</w:t>
      </w:r>
      <w:r>
        <w:rPr>
          <w:rFonts w:ascii="Times New Roman" w:hAnsi="Times New Roman" w:cs="Times New Roman"/>
          <w:b/>
          <w:color w:val="000000"/>
        </w:rPr>
        <w:t>:_</w:t>
      </w:r>
      <w:proofErr w:type="gramEnd"/>
      <w:r>
        <w:rPr>
          <w:rFonts w:ascii="Times New Roman" w:hAnsi="Times New Roman" w:cs="Times New Roman"/>
          <w:b/>
          <w:color w:val="000000"/>
        </w:rPr>
        <w:t>___%</w:t>
      </w:r>
      <w:r w:rsidR="00857FB1" w:rsidRPr="00857FB1">
        <w:rPr>
          <w:rFonts w:ascii="Times New Roman" w:hAnsi="Times New Roman" w:cs="Times New Roman"/>
          <w:b/>
          <w:color w:val="000000"/>
        </w:rPr>
        <w:br/>
      </w:r>
      <w:r w:rsidR="00CB6ADD" w:rsidRPr="00857FB1">
        <w:rPr>
          <w:rFonts w:ascii="Times New Roman" w:hAnsi="Times New Roman" w:cs="Times New Roman"/>
          <w:b/>
          <w:color w:val="000000"/>
        </w:rPr>
        <w:t xml:space="preserve">What % of your effort is </w:t>
      </w:r>
      <w:r w:rsidR="00857FB1">
        <w:rPr>
          <w:rFonts w:ascii="Times New Roman" w:hAnsi="Times New Roman" w:cs="Times New Roman"/>
          <w:b/>
          <w:color w:val="000000"/>
        </w:rPr>
        <w:t>support</w:t>
      </w:r>
      <w:r>
        <w:rPr>
          <w:rFonts w:ascii="Times New Roman" w:hAnsi="Times New Roman" w:cs="Times New Roman"/>
          <w:b/>
          <w:color w:val="000000"/>
        </w:rPr>
        <w:t>ed</w:t>
      </w:r>
      <w:r w:rsidR="00857FB1">
        <w:rPr>
          <w:rFonts w:ascii="Times New Roman" w:hAnsi="Times New Roman" w:cs="Times New Roman"/>
          <w:b/>
          <w:color w:val="000000"/>
        </w:rPr>
        <w:t xml:space="preserve"> by you as PI</w:t>
      </w:r>
      <w:r>
        <w:rPr>
          <w:rFonts w:ascii="Times New Roman" w:hAnsi="Times New Roman" w:cs="Times New Roman"/>
          <w:b/>
          <w:color w:val="000000"/>
        </w:rPr>
        <w:t>? ____%</w:t>
      </w:r>
      <w:r w:rsidR="00857FB1" w:rsidRPr="00857FB1"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  <w:b/>
          <w:color w:val="000000"/>
        </w:rPr>
        <w:t xml:space="preserve">Are you part of a group of researchers who share </w:t>
      </w:r>
      <w:r w:rsidR="00CB6ADD" w:rsidRPr="00857FB1">
        <w:rPr>
          <w:rFonts w:ascii="Times New Roman" w:hAnsi="Times New Roman" w:cs="Times New Roman"/>
          <w:b/>
          <w:color w:val="000000"/>
        </w:rPr>
        <w:t>grant writing and support each other</w:t>
      </w:r>
      <w:r>
        <w:rPr>
          <w:rFonts w:ascii="Times New Roman" w:hAnsi="Times New Roman" w:cs="Times New Roman"/>
          <w:b/>
          <w:color w:val="000000"/>
        </w:rPr>
        <w:t>?</w:t>
      </w:r>
      <w:r w:rsidR="00A304A8">
        <w:rPr>
          <w:rFonts w:ascii="Times New Roman" w:hAnsi="Times New Roman" w:cs="Times New Roman"/>
          <w:b/>
          <w:color w:val="000000"/>
        </w:rPr>
        <w:t xml:space="preserve">  Y / N</w:t>
      </w:r>
    </w:p>
    <w:p w14:paraId="49F3FDE4" w14:textId="67A2317B" w:rsidR="003E13EA" w:rsidRPr="00BB2645" w:rsidRDefault="003E13EA" w:rsidP="003E13EA">
      <w:pPr>
        <w:rPr>
          <w:rFonts w:ascii="Times New Roman" w:hAnsi="Times New Roman" w:cs="Times New Roman"/>
          <w:color w:val="000000"/>
        </w:rPr>
      </w:pPr>
      <w:r w:rsidRPr="00E206D2">
        <w:rPr>
          <w:rFonts w:ascii="Times New Roman" w:hAnsi="Times New Roman" w:cs="Times New Roman"/>
          <w:color w:val="000000"/>
          <w:sz w:val="20"/>
          <w:szCs w:val="20"/>
        </w:rPr>
        <w:t>(optional)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1136B0">
        <w:rPr>
          <w:rFonts w:ascii="Times New Roman" w:hAnsi="Times New Roman" w:cs="Times New Roman"/>
          <w:b/>
          <w:color w:val="000000"/>
        </w:rPr>
        <w:t>Gender:</w:t>
      </w:r>
      <w:r w:rsidRPr="001136B0">
        <w:rPr>
          <w:rFonts w:ascii="Times New Roman" w:hAnsi="Times New Roman" w:cs="Times New Roman"/>
          <w:b/>
          <w:color w:val="000000"/>
        </w:rPr>
        <w:tab/>
      </w:r>
      <w:r w:rsidRPr="00C15D07">
        <w:rPr>
          <w:rFonts w:ascii="Times New Roman" w:hAnsi="Times New Roman" w:cs="Times New Roman"/>
          <w:color w:val="000000"/>
        </w:rPr>
        <w:t xml:space="preserve">______ </w:t>
      </w:r>
      <w:r>
        <w:rPr>
          <w:rFonts w:ascii="Times New Roman" w:hAnsi="Times New Roman" w:cs="Times New Roman"/>
          <w:color w:val="000000"/>
        </w:rPr>
        <w:t>Woman</w:t>
      </w:r>
      <w:r w:rsidRPr="00C15D07">
        <w:rPr>
          <w:rFonts w:ascii="Times New Roman" w:hAnsi="Times New Roman" w:cs="Times New Roman"/>
          <w:color w:val="000000"/>
        </w:rPr>
        <w:tab/>
        <w:t xml:space="preserve">______ </w:t>
      </w:r>
      <w:r>
        <w:rPr>
          <w:rFonts w:ascii="Times New Roman" w:hAnsi="Times New Roman" w:cs="Times New Roman"/>
          <w:color w:val="000000"/>
        </w:rPr>
        <w:t>Man __________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Gender </w:t>
      </w:r>
      <w:r>
        <w:rPr>
          <w:rFonts w:ascii="Times New Roman" w:hAnsi="Times New Roman" w:cs="Times New Roman"/>
          <w:color w:val="000000"/>
        </w:rPr>
        <w:t>Non-binary________ Other</w:t>
      </w:r>
      <w:r>
        <w:rPr>
          <w:rFonts w:ascii="Times New Roman" w:hAnsi="Times New Roman" w:cs="Times New Roman"/>
          <w:color w:val="000000"/>
        </w:rPr>
        <w:br/>
        <w:t>_________ Prefer not to answer   (Select all that apply)</w:t>
      </w:r>
      <w:r w:rsidRPr="00C15D07">
        <w:rPr>
          <w:rFonts w:ascii="Times New Roman" w:hAnsi="Times New Roman" w:cs="Times New Roman"/>
          <w:color w:val="000000"/>
        </w:rPr>
        <w:t xml:space="preserve">   </w:t>
      </w:r>
      <w:r w:rsidRPr="00C15D0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</w:r>
      <w:r w:rsidRPr="00E206D2">
        <w:rPr>
          <w:rFonts w:ascii="Times New Roman" w:hAnsi="Times New Roman" w:cs="Times New Roman"/>
          <w:color w:val="000000"/>
          <w:sz w:val="20"/>
          <w:szCs w:val="20"/>
        </w:rPr>
        <w:t>(optional</w:t>
      </w:r>
      <w:r w:rsidRPr="00E206D2">
        <w:rPr>
          <w:rFonts w:ascii="Times New Roman" w:hAnsi="Times New Roman" w:cs="Times New Roman"/>
          <w:color w:val="000000"/>
        </w:rPr>
        <w:t>)</w:t>
      </w:r>
      <w:r w:rsidRPr="00E206D2">
        <w:rPr>
          <w:rFonts w:ascii="Times New Roman" w:hAnsi="Times New Roman" w:cs="Times New Roman"/>
          <w:b/>
          <w:color w:val="000000"/>
        </w:rPr>
        <w:t xml:space="preserve"> Race: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206D2">
        <w:rPr>
          <w:rFonts w:ascii="Times New Roman" w:hAnsi="Times New Roman" w:cs="Times New Roman"/>
          <w:color w:val="000000"/>
        </w:rPr>
        <w:t>___ Black or African American __ Asian  ___ Native American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br/>
        <w:t xml:space="preserve">___Middle Eastern or North African </w:t>
      </w:r>
      <w:r w:rsidRPr="00E206D2">
        <w:rPr>
          <w:rFonts w:ascii="Times New Roman" w:hAnsi="Times New Roman" w:cs="Times New Roman"/>
          <w:color w:val="000000"/>
        </w:rPr>
        <w:t xml:space="preserve"> ___Native Hawaiian or Other Pacific Islander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br/>
        <w:t>____White   _____Other  (Select all that apply)</w:t>
      </w:r>
      <w:r>
        <w:rPr>
          <w:rFonts w:ascii="Times New Roman" w:hAnsi="Times New Roman" w:cs="Times New Roman"/>
          <w:color w:val="000000"/>
        </w:rPr>
        <w:br/>
      </w:r>
      <w:r w:rsidRPr="00E206D2">
        <w:rPr>
          <w:rFonts w:ascii="Times New Roman" w:hAnsi="Times New Roman" w:cs="Times New Roman"/>
          <w:color w:val="000000"/>
          <w:sz w:val="20"/>
          <w:szCs w:val="20"/>
        </w:rPr>
        <w:t>(optional</w:t>
      </w:r>
      <w:r w:rsidRPr="00E206D2">
        <w:rPr>
          <w:rFonts w:ascii="Times New Roman" w:hAnsi="Times New Roman" w:cs="Times New Roman"/>
          <w:color w:val="000000"/>
        </w:rPr>
        <w:t>)</w:t>
      </w:r>
      <w:r w:rsidRPr="00E206D2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Ethnicity</w:t>
      </w:r>
      <w:r w:rsidRPr="00E206D2">
        <w:rPr>
          <w:rFonts w:ascii="Times New Roman" w:hAnsi="Times New Roman" w:cs="Times New Roman"/>
          <w:b/>
          <w:color w:val="000000"/>
        </w:rPr>
        <w:t>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E206D2"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</w:rPr>
        <w:t>Latin@/Hispanic</w:t>
      </w:r>
    </w:p>
    <w:p w14:paraId="73172B91" w14:textId="77777777" w:rsidR="00CB6ADD" w:rsidRPr="00BB2645" w:rsidRDefault="00CB6ADD" w:rsidP="009A5769">
      <w:pPr>
        <w:rPr>
          <w:rFonts w:ascii="Times New Roman" w:hAnsi="Times New Roman" w:cs="Times New Roman"/>
          <w:color w:val="000000"/>
        </w:rPr>
      </w:pPr>
    </w:p>
    <w:p w14:paraId="1A0927CD" w14:textId="7D97F48C" w:rsidR="00BA72CD" w:rsidRPr="00543971" w:rsidRDefault="00BA72CD" w:rsidP="00BA72CD">
      <w:pPr>
        <w:pStyle w:val="Footer"/>
      </w:pPr>
      <w:bookmarkStart w:id="0" w:name="_Hlk202860611"/>
      <w:r w:rsidRPr="00C61383">
        <w:rPr>
          <w:rFonts w:eastAsia="Times New Roman"/>
          <w:i/>
          <w:iCs/>
          <w:color w:val="000000"/>
          <w:sz w:val="16"/>
          <w:szCs w:val="16"/>
        </w:rPr>
        <w:t>The Mini Z</w:t>
      </w:r>
      <w:r>
        <w:rPr>
          <w:rFonts w:eastAsia="Times New Roman" w:cstheme="minorHAnsi"/>
          <w:i/>
          <w:iCs/>
          <w:color w:val="000000"/>
          <w:sz w:val="16"/>
          <w:szCs w:val="16"/>
        </w:rPr>
        <w:t>©</w:t>
      </w:r>
      <w:r w:rsidRPr="00C61383">
        <w:rPr>
          <w:rFonts w:eastAsia="Times New Roman"/>
          <w:i/>
          <w:iCs/>
          <w:color w:val="000000"/>
          <w:sz w:val="16"/>
          <w:szCs w:val="16"/>
        </w:rPr>
        <w:t xml:space="preserve"> was developed by Dr. Mark Linzer and </w:t>
      </w:r>
      <w:r>
        <w:rPr>
          <w:rFonts w:eastAsia="Times New Roman"/>
          <w:i/>
          <w:iCs/>
          <w:color w:val="000000"/>
          <w:sz w:val="16"/>
          <w:szCs w:val="16"/>
        </w:rPr>
        <w:t xml:space="preserve">the IPW </w:t>
      </w:r>
      <w:r w:rsidRPr="00C61383">
        <w:rPr>
          <w:rFonts w:eastAsia="Times New Roman"/>
          <w:i/>
          <w:iCs/>
          <w:color w:val="000000"/>
          <w:sz w:val="16"/>
          <w:szCs w:val="16"/>
        </w:rPr>
        <w:t xml:space="preserve">team at Hennepin </w:t>
      </w:r>
      <w:r>
        <w:rPr>
          <w:rFonts w:eastAsia="Times New Roman"/>
          <w:i/>
          <w:iCs/>
          <w:color w:val="000000"/>
          <w:sz w:val="16"/>
          <w:szCs w:val="16"/>
        </w:rPr>
        <w:t>Healthcare</w:t>
      </w:r>
      <w:r w:rsidRPr="00C61383">
        <w:rPr>
          <w:rFonts w:eastAsia="Times New Roman"/>
          <w:i/>
          <w:iCs/>
          <w:color w:val="000000"/>
          <w:sz w:val="16"/>
          <w:szCs w:val="16"/>
        </w:rPr>
        <w:t>, Minneapolis MN.</w:t>
      </w:r>
      <w:r>
        <w:rPr>
          <w:rFonts w:eastAsia="Times New Roman"/>
          <w:i/>
          <w:iCs/>
          <w:color w:val="000000"/>
          <w:sz w:val="16"/>
          <w:szCs w:val="16"/>
        </w:rPr>
        <w:t xml:space="preserve"> </w:t>
      </w:r>
      <w:r w:rsidRPr="00C61383">
        <w:rPr>
          <w:i/>
          <w:iCs/>
          <w:color w:val="000000" w:themeColor="text1"/>
          <w:kern w:val="24"/>
          <w:sz w:val="16"/>
          <w:szCs w:val="16"/>
        </w:rPr>
        <w:t xml:space="preserve">The </w:t>
      </w:r>
      <w:r>
        <w:rPr>
          <w:i/>
          <w:iCs/>
          <w:color w:val="000000" w:themeColor="text1"/>
          <w:kern w:val="24"/>
          <w:sz w:val="16"/>
          <w:szCs w:val="16"/>
        </w:rPr>
        <w:t>M</w:t>
      </w:r>
      <w:r w:rsidRPr="00C61383">
        <w:rPr>
          <w:i/>
          <w:iCs/>
          <w:color w:val="000000" w:themeColor="text1"/>
          <w:kern w:val="24"/>
          <w:sz w:val="16"/>
          <w:szCs w:val="16"/>
        </w:rPr>
        <w:t>ini Z</w:t>
      </w:r>
      <w:r>
        <w:rPr>
          <w:rFonts w:cstheme="minorHAnsi"/>
          <w:i/>
          <w:iCs/>
          <w:color w:val="000000" w:themeColor="text1"/>
          <w:kern w:val="24"/>
          <w:sz w:val="16"/>
          <w:szCs w:val="16"/>
        </w:rPr>
        <w:t>©</w:t>
      </w:r>
      <w:r w:rsidRPr="00C61383">
        <w:rPr>
          <w:i/>
          <w:iCs/>
          <w:color w:val="000000" w:themeColor="text1"/>
          <w:kern w:val="24"/>
          <w:sz w:val="16"/>
          <w:szCs w:val="16"/>
        </w:rPr>
        <w:t xml:space="preserve"> survey tools can be used for research, program evaluation and education capacities without restriction. Permission for commercial or revenue-generating applications of the </w:t>
      </w:r>
      <w:r>
        <w:rPr>
          <w:i/>
          <w:iCs/>
          <w:color w:val="000000" w:themeColor="text1"/>
          <w:kern w:val="24"/>
          <w:sz w:val="16"/>
          <w:szCs w:val="16"/>
        </w:rPr>
        <w:t>Mi</w:t>
      </w:r>
      <w:r w:rsidRPr="00C61383">
        <w:rPr>
          <w:i/>
          <w:iCs/>
          <w:color w:val="000000" w:themeColor="text1"/>
          <w:kern w:val="24"/>
          <w:sz w:val="16"/>
          <w:szCs w:val="16"/>
        </w:rPr>
        <w:t>ni Z</w:t>
      </w:r>
      <w:r>
        <w:rPr>
          <w:rFonts w:cstheme="minorHAnsi"/>
          <w:i/>
          <w:iCs/>
          <w:color w:val="000000" w:themeColor="text1"/>
          <w:kern w:val="24"/>
          <w:sz w:val="16"/>
          <w:szCs w:val="16"/>
        </w:rPr>
        <w:t>©</w:t>
      </w:r>
      <w:r w:rsidRPr="00C61383">
        <w:rPr>
          <w:i/>
          <w:iCs/>
          <w:color w:val="000000" w:themeColor="text1"/>
          <w:kern w:val="24"/>
          <w:sz w:val="16"/>
          <w:szCs w:val="16"/>
        </w:rPr>
        <w:t xml:space="preserve"> must be obtained from Mark Linzer, MD or the Hennepin Healthcare Institute for Professional Worklife prior to use</w:t>
      </w:r>
      <w:r>
        <w:rPr>
          <w:i/>
          <w:iCs/>
          <w:color w:val="000000" w:themeColor="text1"/>
          <w:kern w:val="24"/>
          <w:sz w:val="16"/>
          <w:szCs w:val="16"/>
        </w:rPr>
        <w:t xml:space="preserve">: </w:t>
      </w:r>
      <w:hyperlink r:id="rId7" w:history="1">
        <w:r w:rsidRPr="008B7A22">
          <w:rPr>
            <w:rStyle w:val="Hyperlink"/>
            <w:i/>
            <w:iCs/>
            <w:kern w:val="24"/>
            <w:sz w:val="16"/>
            <w:szCs w:val="16"/>
          </w:rPr>
          <w:t>www.professionalworklife.com</w:t>
        </w:r>
      </w:hyperlink>
      <w:r w:rsidRPr="00CD54B6">
        <w:rPr>
          <w:i/>
          <w:iCs/>
          <w:color w:val="000000"/>
          <w:kern w:val="24"/>
          <w:sz w:val="16"/>
          <w:szCs w:val="16"/>
        </w:rPr>
        <w:t>.</w:t>
      </w:r>
      <w:r>
        <w:rPr>
          <w:i/>
          <w:iCs/>
          <w:color w:val="000000" w:themeColor="text1"/>
          <w:kern w:val="24"/>
          <w:sz w:val="16"/>
          <w:szCs w:val="16"/>
        </w:rPr>
        <w:t xml:space="preserve"> </w:t>
      </w:r>
      <w:r w:rsidRPr="00C61383">
        <w:rPr>
          <w:i/>
          <w:iCs/>
          <w:color w:val="000000" w:themeColor="text1"/>
          <w:kern w:val="24"/>
          <w:sz w:val="16"/>
          <w:szCs w:val="16"/>
        </w:rPr>
        <w:t xml:space="preserve">Questions drawn mainly from the Physician Worklife Study, MEMO study, and Healthy Workplace study. </w:t>
      </w:r>
      <w:r w:rsidR="0034416B">
        <w:rPr>
          <w:rFonts w:hAnsi="Calibri"/>
          <w:i/>
          <w:iCs/>
          <w:color w:val="000000" w:themeColor="text1"/>
          <w:kern w:val="24"/>
          <w:sz w:val="16"/>
          <w:szCs w:val="16"/>
        </w:rPr>
        <w:t>Others have contributed to the Mini Z-R</w:t>
      </w:r>
      <w:r w:rsidR="0034416B">
        <w:rPr>
          <w:rFonts w:cstheme="minorHAnsi"/>
          <w:i/>
          <w:iCs/>
          <w:color w:val="000000" w:themeColor="text1"/>
          <w:kern w:val="24"/>
          <w:sz w:val="16"/>
          <w:szCs w:val="16"/>
        </w:rPr>
        <w:t>©</w:t>
      </w:r>
      <w:r w:rsidR="0034416B">
        <w:rPr>
          <w:rFonts w:hAnsi="Calibri"/>
          <w:i/>
          <w:iCs/>
          <w:color w:val="000000" w:themeColor="text1"/>
          <w:kern w:val="24"/>
          <w:sz w:val="16"/>
          <w:szCs w:val="16"/>
        </w:rPr>
        <w:t>.</w:t>
      </w:r>
    </w:p>
    <w:bookmarkEnd w:id="0"/>
    <w:p w14:paraId="78399E33" w14:textId="1CD9E53F" w:rsidR="00224993" w:rsidRPr="00224993" w:rsidRDefault="00224993" w:rsidP="00BB2645">
      <w:pPr>
        <w:pStyle w:val="NormalWeb"/>
        <w:spacing w:before="80" w:beforeAutospacing="0" w:after="0" w:afterAutospacing="0"/>
        <w:rPr>
          <w:rFonts w:asciiTheme="minorHAnsi" w:hAnsi="Calibri" w:cstheme="minorBidi"/>
          <w:i/>
          <w:iCs/>
          <w:color w:val="000000" w:themeColor="text1"/>
          <w:kern w:val="24"/>
          <w:sz w:val="16"/>
          <w:szCs w:val="16"/>
        </w:rPr>
      </w:pPr>
    </w:p>
    <w:sectPr w:rsidR="00224993" w:rsidRPr="00224993" w:rsidSect="00125339">
      <w:headerReference w:type="default" r:id="rId8"/>
      <w:pgSz w:w="12240" w:h="15840"/>
      <w:pgMar w:top="10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4A10E" w14:textId="77777777" w:rsidR="00F76952" w:rsidRDefault="00F76952" w:rsidP="00362CFC">
      <w:pPr>
        <w:spacing w:after="0" w:line="240" w:lineRule="auto"/>
      </w:pPr>
      <w:r>
        <w:separator/>
      </w:r>
    </w:p>
  </w:endnote>
  <w:endnote w:type="continuationSeparator" w:id="0">
    <w:p w14:paraId="51C8D11E" w14:textId="77777777" w:rsidR="00F76952" w:rsidRDefault="00F76952" w:rsidP="003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F3BC7" w14:textId="77777777" w:rsidR="00F76952" w:rsidRDefault="00F76952" w:rsidP="00362CFC">
      <w:pPr>
        <w:spacing w:after="0" w:line="240" w:lineRule="auto"/>
      </w:pPr>
      <w:r>
        <w:separator/>
      </w:r>
    </w:p>
  </w:footnote>
  <w:footnote w:type="continuationSeparator" w:id="0">
    <w:p w14:paraId="0932303C" w14:textId="77777777" w:rsidR="00F76952" w:rsidRDefault="00F76952" w:rsidP="003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9134" w14:textId="7C2C1312" w:rsidR="003B3BEA" w:rsidRDefault="0034416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804C38" wp14:editId="38E887AC">
              <wp:simplePos x="0" y="0"/>
              <wp:positionH relativeFrom="column">
                <wp:posOffset>5258380</wp:posOffset>
              </wp:positionH>
              <wp:positionV relativeFrom="paragraph">
                <wp:posOffset>-94643</wp:posOffset>
              </wp:positionV>
              <wp:extent cx="1219200" cy="901065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" cy="901065"/>
                        <a:chOff x="0" y="0"/>
                        <a:chExt cx="1219200" cy="901065"/>
                      </a:xfrm>
                    </wpg:grpSpPr>
                    <wps:wsp>
                      <wps:cNvPr id="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8F5DD" w14:textId="77777777" w:rsidR="003B3BEA" w:rsidRPr="002C4145" w:rsidRDefault="003B3BEA" w:rsidP="003B3BEA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96"/>
                                <w:szCs w:val="96"/>
                              </w:rPr>
                            </w:pPr>
                            <w:r w:rsidRPr="002C4145">
                              <w:rPr>
                                <w:rFonts w:ascii="Times New Roman" w:hAnsi="Times New Roman" w:cs="Times New Roman"/>
                                <w:color w:val="7030A0"/>
                                <w:sz w:val="96"/>
                                <w:szCs w:val="96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9100" y="95250"/>
                          <a:ext cx="80010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5FB5E" w14:textId="77777777" w:rsidR="003B3BEA" w:rsidRPr="002C4145" w:rsidRDefault="003B3BEA" w:rsidP="003B3BE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Zero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>Burnout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2C4145">
                              <w:rPr>
                                <w:rFonts w:ascii="Times New Roman" w:hAnsi="Times New Roman" w:cs="Times New Roman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804C38" id="Group 3" o:spid="_x0000_s1026" style="position:absolute;margin-left:414.05pt;margin-top:-7.45pt;width:96pt;height:70.95pt;z-index:251659264" coordsize="12192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width:7239;height:9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14:paraId="0738F5DD" w14:textId="77777777" w:rsidR="003B3BEA" w:rsidRPr="002C4145" w:rsidRDefault="003B3BEA" w:rsidP="003B3BEA">
                      <w:pPr>
                        <w:rPr>
                          <w:rFonts w:ascii="Times New Roman" w:hAnsi="Times New Roman" w:cs="Times New Roman"/>
                          <w:color w:val="7030A0"/>
                          <w:sz w:val="96"/>
                          <w:szCs w:val="96"/>
                        </w:rPr>
                      </w:pPr>
                      <w:r w:rsidRPr="002C4145">
                        <w:rPr>
                          <w:rFonts w:ascii="Times New Roman" w:hAnsi="Times New Roman" w:cs="Times New Roman"/>
                          <w:color w:val="7030A0"/>
                          <w:sz w:val="96"/>
                          <w:szCs w:val="96"/>
                        </w:rPr>
                        <w:t>Z</w:t>
                      </w:r>
                    </w:p>
                  </w:txbxContent>
                </v:textbox>
              </v:shape>
              <v:shape id="Text Box 2" o:spid="_x0000_s1028" type="#_x0000_t202" style="position:absolute;left:4191;top:952;width:8001;height:7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4AD5FB5E" w14:textId="77777777" w:rsidR="003B3BEA" w:rsidRPr="002C4145" w:rsidRDefault="003B3BEA" w:rsidP="003B3BE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Zero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  <w:t>Burnout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2C4145">
                        <w:rPr>
                          <w:rFonts w:ascii="Times New Roman" w:hAnsi="Times New Roman" w:cs="Times New Roman"/>
                        </w:rPr>
                        <w:t>Program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0D832C58" wp14:editId="5F77EF22">
          <wp:extent cx="676275" cy="647700"/>
          <wp:effectExtent l="0" t="0" r="9525" b="0"/>
          <wp:docPr id="281469413" name="Picture 4" descr="A circular logo with blu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469413" name="Picture 4" descr="A circular logo with blu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125C25" w14:textId="77777777" w:rsidR="002B22BA" w:rsidRDefault="002B2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0DA"/>
    <w:rsid w:val="00003E0B"/>
    <w:rsid w:val="00004489"/>
    <w:rsid w:val="00025453"/>
    <w:rsid w:val="00091CE0"/>
    <w:rsid w:val="00097595"/>
    <w:rsid w:val="000A5F36"/>
    <w:rsid w:val="000B5547"/>
    <w:rsid w:val="000C6D76"/>
    <w:rsid w:val="000D3D20"/>
    <w:rsid w:val="001136B0"/>
    <w:rsid w:val="00125339"/>
    <w:rsid w:val="001A556D"/>
    <w:rsid w:val="001A60CE"/>
    <w:rsid w:val="001B188C"/>
    <w:rsid w:val="00224993"/>
    <w:rsid w:val="002365B6"/>
    <w:rsid w:val="0024671D"/>
    <w:rsid w:val="00266362"/>
    <w:rsid w:val="002B22BA"/>
    <w:rsid w:val="0031231F"/>
    <w:rsid w:val="00320EDE"/>
    <w:rsid w:val="0034416B"/>
    <w:rsid w:val="00362CFC"/>
    <w:rsid w:val="003B3BEA"/>
    <w:rsid w:val="003E13EA"/>
    <w:rsid w:val="0041487B"/>
    <w:rsid w:val="00432D1A"/>
    <w:rsid w:val="004B2B6E"/>
    <w:rsid w:val="004E36D8"/>
    <w:rsid w:val="00503DF3"/>
    <w:rsid w:val="00506462"/>
    <w:rsid w:val="00514CF7"/>
    <w:rsid w:val="005609F5"/>
    <w:rsid w:val="005844E8"/>
    <w:rsid w:val="005A162A"/>
    <w:rsid w:val="005C56CA"/>
    <w:rsid w:val="005F5387"/>
    <w:rsid w:val="005F6BAA"/>
    <w:rsid w:val="0065097F"/>
    <w:rsid w:val="006748A0"/>
    <w:rsid w:val="006A62C1"/>
    <w:rsid w:val="006D746B"/>
    <w:rsid w:val="006E5E47"/>
    <w:rsid w:val="0072569C"/>
    <w:rsid w:val="00753671"/>
    <w:rsid w:val="00780E54"/>
    <w:rsid w:val="007E05D0"/>
    <w:rsid w:val="008074BE"/>
    <w:rsid w:val="008207AB"/>
    <w:rsid w:val="00823B85"/>
    <w:rsid w:val="00835036"/>
    <w:rsid w:val="0084341E"/>
    <w:rsid w:val="008543E6"/>
    <w:rsid w:val="008553A9"/>
    <w:rsid w:val="00857FB1"/>
    <w:rsid w:val="008613DC"/>
    <w:rsid w:val="00874728"/>
    <w:rsid w:val="00897171"/>
    <w:rsid w:val="008E276C"/>
    <w:rsid w:val="009121D0"/>
    <w:rsid w:val="00922946"/>
    <w:rsid w:val="009775FA"/>
    <w:rsid w:val="00991D28"/>
    <w:rsid w:val="009A5769"/>
    <w:rsid w:val="009C37A8"/>
    <w:rsid w:val="009E7EA6"/>
    <w:rsid w:val="009F5D4C"/>
    <w:rsid w:val="00A27C57"/>
    <w:rsid w:val="00A304A8"/>
    <w:rsid w:val="00A620DA"/>
    <w:rsid w:val="00AD40B0"/>
    <w:rsid w:val="00B01C3A"/>
    <w:rsid w:val="00B7398E"/>
    <w:rsid w:val="00BA72CD"/>
    <w:rsid w:val="00BB2645"/>
    <w:rsid w:val="00BB6035"/>
    <w:rsid w:val="00BD2ACB"/>
    <w:rsid w:val="00BE3DA7"/>
    <w:rsid w:val="00C36639"/>
    <w:rsid w:val="00CB6ADD"/>
    <w:rsid w:val="00D3676B"/>
    <w:rsid w:val="00D37BBA"/>
    <w:rsid w:val="00D45FED"/>
    <w:rsid w:val="00DA54BF"/>
    <w:rsid w:val="00E10499"/>
    <w:rsid w:val="00E16CE4"/>
    <w:rsid w:val="00E206D2"/>
    <w:rsid w:val="00E31CC1"/>
    <w:rsid w:val="00E40E5D"/>
    <w:rsid w:val="00E624E4"/>
    <w:rsid w:val="00E92B92"/>
    <w:rsid w:val="00EB2CA2"/>
    <w:rsid w:val="00F2433E"/>
    <w:rsid w:val="00F40787"/>
    <w:rsid w:val="00F76952"/>
    <w:rsid w:val="00F81BB4"/>
    <w:rsid w:val="00FB0D5B"/>
    <w:rsid w:val="00FB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D06DA5"/>
  <w15:docId w15:val="{3DC69711-7FA3-4E74-B529-9B9C17AE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20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2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CFC"/>
  </w:style>
  <w:style w:type="paragraph" w:styleId="Footer">
    <w:name w:val="footer"/>
    <w:basedOn w:val="Normal"/>
    <w:link w:val="FooterChar"/>
    <w:uiPriority w:val="99"/>
    <w:unhideWhenUsed/>
    <w:rsid w:val="00362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CFC"/>
  </w:style>
  <w:style w:type="paragraph" w:styleId="BalloonText">
    <w:name w:val="Balloon Text"/>
    <w:basedOn w:val="Normal"/>
    <w:link w:val="BalloonTextChar"/>
    <w:uiPriority w:val="99"/>
    <w:semiHidden/>
    <w:unhideWhenUsed/>
    <w:rsid w:val="0036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C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07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2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64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3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fessionalworklif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9E6DF-D366-48EA-A614-74E8E18D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 Fresno Medical Education Program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Poplau, Sara</cp:lastModifiedBy>
  <cp:revision>3</cp:revision>
  <cp:lastPrinted>2016-07-27T20:24:00Z</cp:lastPrinted>
  <dcterms:created xsi:type="dcterms:W3CDTF">2025-07-08T14:47:00Z</dcterms:created>
  <dcterms:modified xsi:type="dcterms:W3CDTF">2025-07-08T14:50:00Z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5517dd99-8573-483a-8620-8f6f69c1291c_Enabled">
    <vt:lpwstr>true</vt:lpwstr>
  </property>
  <property fmtid="{D5CDD505-2E9C-101B-9397-08002B2CF9AE}" pid="4" name="MSIP_Label_5517dd99-8573-483a-8620-8f6f69c1291c_SetDate">
    <vt:lpwstr>2025-07-07T20:11:22Z</vt:lpwstr>
  </property>
  <property fmtid="{D5CDD505-2E9C-101B-9397-08002B2CF9AE}" pid="5" name="MSIP_Label_5517dd99-8573-483a-8620-8f6f69c1291c_Method">
    <vt:lpwstr>Standard</vt:lpwstr>
  </property>
  <property fmtid="{D5CDD505-2E9C-101B-9397-08002B2CF9AE}" pid="6" name="MSIP_Label_5517dd99-8573-483a-8620-8f6f69c1291c_Name">
    <vt:lpwstr>General</vt:lpwstr>
  </property>
  <property fmtid="{D5CDD505-2E9C-101B-9397-08002B2CF9AE}" pid="7" name="MSIP_Label_5517dd99-8573-483a-8620-8f6f69c1291c_SiteId">
    <vt:lpwstr>ada0782c-5f34-4003-b5d6-3187f30aecdd</vt:lpwstr>
  </property>
  <property fmtid="{D5CDD505-2E9C-101B-9397-08002B2CF9AE}" pid="8" name="MSIP_Label_5517dd99-8573-483a-8620-8f6f69c1291c_ActionId">
    <vt:lpwstr>2efb01c4-6f71-49e4-890a-22f5915ebec1</vt:lpwstr>
  </property>
  <property fmtid="{D5CDD505-2E9C-101B-9397-08002B2CF9AE}" pid="9" name="MSIP_Label_5517dd99-8573-483a-8620-8f6f69c1291c_ContentBits">
    <vt:lpwstr>0</vt:lpwstr>
  </property>
  <property fmtid="{D5CDD505-2E9C-101B-9397-08002B2CF9AE}" pid="10" name="MSIP_Label_5517dd99-8573-483a-8620-8f6f69c1291c_Tag">
    <vt:lpwstr>10, 3, 0, 1</vt:lpwstr>
  </property>
</Properties>
</file>